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D08E" w14:textId="77777777" w:rsidR="001F325A" w:rsidRPr="001F325A" w:rsidRDefault="001F325A" w:rsidP="001F325A">
      <w:pPr>
        <w:pStyle w:val="Heading1"/>
      </w:pPr>
      <w:r w:rsidRPr="001F325A">
        <w:t>The Importance of a CV and What to Include</w:t>
      </w:r>
    </w:p>
    <w:p w14:paraId="76E9AF8C" w14:textId="77777777" w:rsidR="001F325A" w:rsidRPr="001F325A" w:rsidRDefault="001F325A" w:rsidP="001F325A">
      <w:pPr>
        <w:rPr>
          <w:b/>
          <w:bCs/>
        </w:rPr>
      </w:pPr>
      <w:r w:rsidRPr="001F325A">
        <w:rPr>
          <w:b/>
          <w:bCs/>
        </w:rPr>
        <w:t>Do Your Research</w:t>
      </w:r>
    </w:p>
    <w:p w14:paraId="7E009780" w14:textId="77777777" w:rsidR="001F325A" w:rsidRPr="001F325A" w:rsidRDefault="001F325A" w:rsidP="001F325A">
      <w:r w:rsidRPr="001F325A">
        <w:t>Before crafting your CV, research the industry and specific role you're applying for. Understand the key skills, qualifications, and experiences employers are looking for. This will help tailor your CV to align with job expectations.</w:t>
      </w:r>
    </w:p>
    <w:p w14:paraId="77C0FD43" w14:textId="77777777" w:rsidR="001F325A" w:rsidRPr="001F325A" w:rsidRDefault="001F325A" w:rsidP="001F325A">
      <w:pPr>
        <w:rPr>
          <w:b/>
          <w:bCs/>
        </w:rPr>
      </w:pPr>
      <w:r w:rsidRPr="001F325A">
        <w:rPr>
          <w:b/>
          <w:bCs/>
        </w:rPr>
        <w:t>Create Your Base CV</w:t>
      </w:r>
    </w:p>
    <w:p w14:paraId="41C0E59B" w14:textId="77777777" w:rsidR="001F325A" w:rsidRPr="001F325A" w:rsidRDefault="001F325A" w:rsidP="001F325A">
      <w:r w:rsidRPr="001F325A">
        <w:t>A base CV serves as your foundation. Include essential sections such as:</w:t>
      </w:r>
    </w:p>
    <w:p w14:paraId="2035454D" w14:textId="77777777" w:rsidR="001F325A" w:rsidRPr="001F325A" w:rsidRDefault="001F325A" w:rsidP="001F325A">
      <w:pPr>
        <w:numPr>
          <w:ilvl w:val="0"/>
          <w:numId w:val="1"/>
        </w:numPr>
      </w:pPr>
      <w:r w:rsidRPr="001F325A">
        <w:rPr>
          <w:b/>
          <w:bCs/>
        </w:rPr>
        <w:t>Contact Information:</w:t>
      </w:r>
      <w:r w:rsidRPr="001F325A">
        <w:t xml:space="preserve"> Full name, phone number, email, LinkedIn profile, and portfolio (if applicable).</w:t>
      </w:r>
    </w:p>
    <w:p w14:paraId="36B05438" w14:textId="77777777" w:rsidR="001F325A" w:rsidRPr="001F325A" w:rsidRDefault="001F325A" w:rsidP="001F325A">
      <w:pPr>
        <w:numPr>
          <w:ilvl w:val="0"/>
          <w:numId w:val="1"/>
        </w:numPr>
      </w:pPr>
      <w:r w:rsidRPr="001F325A">
        <w:rPr>
          <w:b/>
          <w:bCs/>
        </w:rPr>
        <w:t>Professional Summary:</w:t>
      </w:r>
      <w:r w:rsidRPr="001F325A">
        <w:t xml:space="preserve"> A brief, impactful introduction highlighting your experience, key strengths, and career goals.</w:t>
      </w:r>
    </w:p>
    <w:p w14:paraId="259BB97E" w14:textId="77777777" w:rsidR="001F325A" w:rsidRPr="001F325A" w:rsidRDefault="001F325A" w:rsidP="001F325A">
      <w:pPr>
        <w:numPr>
          <w:ilvl w:val="0"/>
          <w:numId w:val="1"/>
        </w:numPr>
      </w:pPr>
      <w:r w:rsidRPr="001F325A">
        <w:rPr>
          <w:b/>
          <w:bCs/>
        </w:rPr>
        <w:t>Key Skills:</w:t>
      </w:r>
      <w:r w:rsidRPr="001F325A">
        <w:t xml:space="preserve"> A list of relevant skills that match the job description.</w:t>
      </w:r>
    </w:p>
    <w:p w14:paraId="6227E5BF" w14:textId="77777777" w:rsidR="001F325A" w:rsidRPr="001F325A" w:rsidRDefault="001F325A" w:rsidP="001F325A">
      <w:pPr>
        <w:numPr>
          <w:ilvl w:val="0"/>
          <w:numId w:val="1"/>
        </w:numPr>
      </w:pPr>
      <w:r w:rsidRPr="001F325A">
        <w:rPr>
          <w:b/>
          <w:bCs/>
        </w:rPr>
        <w:t>Work Experience:</w:t>
      </w:r>
      <w:r w:rsidRPr="001F325A">
        <w:t xml:space="preserve"> Chronological listing of past roles, including job title, company name, dates of employment, and key responsibilities/achievements.</w:t>
      </w:r>
    </w:p>
    <w:p w14:paraId="2FA5BB76" w14:textId="77777777" w:rsidR="001F325A" w:rsidRPr="001F325A" w:rsidRDefault="001F325A" w:rsidP="001F325A">
      <w:pPr>
        <w:numPr>
          <w:ilvl w:val="0"/>
          <w:numId w:val="1"/>
        </w:numPr>
      </w:pPr>
      <w:r w:rsidRPr="001F325A">
        <w:rPr>
          <w:b/>
          <w:bCs/>
        </w:rPr>
        <w:t>Education:</w:t>
      </w:r>
      <w:r w:rsidRPr="001F325A">
        <w:t xml:space="preserve"> Degrees, certifications, and training relevant to your career.</w:t>
      </w:r>
    </w:p>
    <w:p w14:paraId="04156700" w14:textId="77777777" w:rsidR="001F325A" w:rsidRPr="001F325A" w:rsidRDefault="001F325A" w:rsidP="001F325A">
      <w:pPr>
        <w:numPr>
          <w:ilvl w:val="0"/>
          <w:numId w:val="1"/>
        </w:numPr>
      </w:pPr>
      <w:r w:rsidRPr="001F325A">
        <w:rPr>
          <w:b/>
          <w:bCs/>
        </w:rPr>
        <w:t>Additional Sections:</w:t>
      </w:r>
      <w:r w:rsidRPr="001F325A">
        <w:t xml:space="preserve"> Projects, awards, volunteer work, and languages can add value.</w:t>
      </w:r>
    </w:p>
    <w:p w14:paraId="441D2944" w14:textId="77777777" w:rsidR="001F325A" w:rsidRPr="001F325A" w:rsidRDefault="001F325A" w:rsidP="001F325A">
      <w:pPr>
        <w:rPr>
          <w:b/>
          <w:bCs/>
        </w:rPr>
      </w:pPr>
      <w:r w:rsidRPr="001F325A">
        <w:rPr>
          <w:b/>
          <w:bCs/>
        </w:rPr>
        <w:t>Tips and Tricks</w:t>
      </w:r>
    </w:p>
    <w:p w14:paraId="2DC4ED5F" w14:textId="551A554F" w:rsidR="001F325A" w:rsidRPr="001F325A" w:rsidRDefault="001F325A" w:rsidP="001F325A">
      <w:pPr>
        <w:numPr>
          <w:ilvl w:val="0"/>
          <w:numId w:val="2"/>
        </w:numPr>
      </w:pPr>
      <w:r w:rsidRPr="001F325A">
        <w:rPr>
          <w:b/>
          <w:bCs/>
        </w:rPr>
        <w:t>Keep It Concise:</w:t>
      </w:r>
      <w:r w:rsidRPr="001F325A">
        <w:t xml:space="preserve"> Ideally, a CV should be no longer than two pages</w:t>
      </w:r>
      <w:r>
        <w:t>, if you have a rich career history, don’t worry include it all and then edit it once you have all the core information you think you need</w:t>
      </w:r>
      <w:r w:rsidRPr="001F325A">
        <w:t>.</w:t>
      </w:r>
    </w:p>
    <w:p w14:paraId="76D31CEA" w14:textId="77777777" w:rsidR="001F325A" w:rsidRPr="001F325A" w:rsidRDefault="001F325A" w:rsidP="001F325A">
      <w:pPr>
        <w:numPr>
          <w:ilvl w:val="0"/>
          <w:numId w:val="2"/>
        </w:numPr>
      </w:pPr>
      <w:r w:rsidRPr="001F325A">
        <w:rPr>
          <w:b/>
          <w:bCs/>
        </w:rPr>
        <w:t>Use a Clean Format:</w:t>
      </w:r>
      <w:r w:rsidRPr="001F325A">
        <w:t xml:space="preserve"> Ensure readability by using clear headings and bullet points.</w:t>
      </w:r>
    </w:p>
    <w:p w14:paraId="1C09412F" w14:textId="77777777" w:rsidR="001F325A" w:rsidRPr="001F325A" w:rsidRDefault="001F325A" w:rsidP="001F325A">
      <w:pPr>
        <w:numPr>
          <w:ilvl w:val="0"/>
          <w:numId w:val="2"/>
        </w:numPr>
      </w:pPr>
      <w:r w:rsidRPr="001F325A">
        <w:rPr>
          <w:b/>
          <w:bCs/>
        </w:rPr>
        <w:t>Spell Check and Proofread:</w:t>
      </w:r>
      <w:r w:rsidRPr="001F325A">
        <w:t xml:space="preserve"> Typos and grammatical errors can make a poor impression. Always double-check your CV before submitting.</w:t>
      </w:r>
    </w:p>
    <w:p w14:paraId="2A166B70" w14:textId="77777777" w:rsidR="001F325A" w:rsidRPr="001F325A" w:rsidRDefault="001F325A" w:rsidP="001F325A">
      <w:pPr>
        <w:numPr>
          <w:ilvl w:val="0"/>
          <w:numId w:val="2"/>
        </w:numPr>
      </w:pPr>
      <w:r w:rsidRPr="001F325A">
        <w:rPr>
          <w:b/>
          <w:bCs/>
        </w:rPr>
        <w:t>Be Honest:</w:t>
      </w:r>
      <w:r w:rsidRPr="001F325A">
        <w:t xml:space="preserve"> Never exaggerate or falsify information.</w:t>
      </w:r>
    </w:p>
    <w:p w14:paraId="3924667A" w14:textId="77777777" w:rsidR="001F325A" w:rsidRPr="001F325A" w:rsidRDefault="001F325A" w:rsidP="001F325A">
      <w:pPr>
        <w:numPr>
          <w:ilvl w:val="0"/>
          <w:numId w:val="2"/>
        </w:numPr>
      </w:pPr>
      <w:r w:rsidRPr="001F325A">
        <w:rPr>
          <w:b/>
          <w:bCs/>
        </w:rPr>
        <w:t>Use Professional Language:</w:t>
      </w:r>
      <w:r w:rsidRPr="001F325A">
        <w:t xml:space="preserve"> Keep the tone formal and polished.</w:t>
      </w:r>
    </w:p>
    <w:p w14:paraId="447C3867" w14:textId="77777777" w:rsidR="001F325A" w:rsidRPr="001F325A" w:rsidRDefault="001F325A" w:rsidP="001F325A">
      <w:pPr>
        <w:numPr>
          <w:ilvl w:val="0"/>
          <w:numId w:val="2"/>
        </w:numPr>
      </w:pPr>
      <w:r w:rsidRPr="001F325A">
        <w:rPr>
          <w:b/>
          <w:bCs/>
        </w:rPr>
        <w:t>Tailor Each Application:</w:t>
      </w:r>
      <w:r w:rsidRPr="001F325A">
        <w:t xml:space="preserve"> Customize your CV to match each job description.</w:t>
      </w:r>
    </w:p>
    <w:p w14:paraId="6C8C9857" w14:textId="77777777" w:rsidR="001F325A" w:rsidRPr="001F325A" w:rsidRDefault="001F325A" w:rsidP="001F325A">
      <w:pPr>
        <w:rPr>
          <w:b/>
          <w:bCs/>
        </w:rPr>
      </w:pPr>
      <w:r w:rsidRPr="001F325A">
        <w:rPr>
          <w:b/>
          <w:bCs/>
        </w:rPr>
        <w:t>Use Buzzwords</w:t>
      </w:r>
    </w:p>
    <w:p w14:paraId="68BD2209" w14:textId="77777777" w:rsidR="001F325A" w:rsidRPr="001F325A" w:rsidRDefault="001F325A" w:rsidP="001F325A">
      <w:r w:rsidRPr="001F325A">
        <w:t>Employers often use applicant tracking systems (ATS) to filter CVs based on keywords. Include relevant industry terms and job-specific skills to increase your chances of passing the initial screening.</w:t>
      </w:r>
    </w:p>
    <w:p w14:paraId="3ACFAAC8" w14:textId="77777777" w:rsidR="001F325A" w:rsidRPr="001F325A" w:rsidRDefault="001F325A" w:rsidP="001F325A">
      <w:pPr>
        <w:rPr>
          <w:b/>
          <w:bCs/>
        </w:rPr>
      </w:pPr>
      <w:r w:rsidRPr="001F325A">
        <w:rPr>
          <w:b/>
          <w:bCs/>
        </w:rPr>
        <w:t>Good Terms to Use</w:t>
      </w:r>
    </w:p>
    <w:p w14:paraId="1F2C3055" w14:textId="77777777" w:rsidR="001F325A" w:rsidRDefault="001F325A" w:rsidP="001F325A">
      <w:pPr>
        <w:numPr>
          <w:ilvl w:val="0"/>
          <w:numId w:val="3"/>
        </w:numPr>
        <w:sectPr w:rsidR="001F325A" w:rsidSect="001F325A">
          <w:pgSz w:w="11906" w:h="16838"/>
          <w:pgMar w:top="284" w:right="1418" w:bottom="284" w:left="1418" w:header="708" w:footer="708" w:gutter="0"/>
          <w:cols w:space="708"/>
          <w:docGrid w:linePitch="360"/>
        </w:sectPr>
      </w:pPr>
    </w:p>
    <w:p w14:paraId="4BD789A1" w14:textId="77777777" w:rsidR="001F325A" w:rsidRPr="001F325A" w:rsidRDefault="001F325A" w:rsidP="001F325A">
      <w:pPr>
        <w:numPr>
          <w:ilvl w:val="0"/>
          <w:numId w:val="3"/>
        </w:numPr>
      </w:pPr>
      <w:r w:rsidRPr="001F325A">
        <w:t>"Results-driven"</w:t>
      </w:r>
    </w:p>
    <w:p w14:paraId="26C7D090" w14:textId="77777777" w:rsidR="001F325A" w:rsidRPr="001F325A" w:rsidRDefault="001F325A" w:rsidP="001F325A">
      <w:pPr>
        <w:numPr>
          <w:ilvl w:val="0"/>
          <w:numId w:val="3"/>
        </w:numPr>
      </w:pPr>
      <w:r w:rsidRPr="001F325A">
        <w:t>"Proactive"</w:t>
      </w:r>
    </w:p>
    <w:p w14:paraId="5A98ED71" w14:textId="77777777" w:rsidR="001F325A" w:rsidRPr="001F325A" w:rsidRDefault="001F325A" w:rsidP="001F325A">
      <w:pPr>
        <w:numPr>
          <w:ilvl w:val="0"/>
          <w:numId w:val="3"/>
        </w:numPr>
      </w:pPr>
      <w:r w:rsidRPr="001F325A">
        <w:t>"Strategic thinker"</w:t>
      </w:r>
    </w:p>
    <w:p w14:paraId="37D9ECAE" w14:textId="77777777" w:rsidR="001F325A" w:rsidRPr="001F325A" w:rsidRDefault="001F325A" w:rsidP="001F325A">
      <w:pPr>
        <w:numPr>
          <w:ilvl w:val="0"/>
          <w:numId w:val="3"/>
        </w:numPr>
      </w:pPr>
      <w:r w:rsidRPr="001F325A">
        <w:t>"Detail-oriented"</w:t>
      </w:r>
    </w:p>
    <w:p w14:paraId="3E59A6E1" w14:textId="77777777" w:rsidR="001F325A" w:rsidRPr="001F325A" w:rsidRDefault="001F325A" w:rsidP="001F325A">
      <w:pPr>
        <w:numPr>
          <w:ilvl w:val="0"/>
          <w:numId w:val="3"/>
        </w:numPr>
      </w:pPr>
      <w:r w:rsidRPr="001F325A">
        <w:t>"Innovative"</w:t>
      </w:r>
    </w:p>
    <w:p w14:paraId="1063CD26" w14:textId="77777777" w:rsidR="001F325A" w:rsidRPr="001F325A" w:rsidRDefault="001F325A" w:rsidP="001F325A">
      <w:pPr>
        <w:numPr>
          <w:ilvl w:val="0"/>
          <w:numId w:val="3"/>
        </w:numPr>
      </w:pPr>
      <w:r w:rsidRPr="001F325A">
        <w:t>"Collaborative"</w:t>
      </w:r>
    </w:p>
    <w:p w14:paraId="5FC1E240" w14:textId="77777777" w:rsidR="001F325A" w:rsidRPr="001F325A" w:rsidRDefault="001F325A" w:rsidP="001F325A">
      <w:pPr>
        <w:numPr>
          <w:ilvl w:val="0"/>
          <w:numId w:val="3"/>
        </w:numPr>
      </w:pPr>
      <w:r w:rsidRPr="001F325A">
        <w:t>"Strong leadership skills"</w:t>
      </w:r>
    </w:p>
    <w:p w14:paraId="2C119AFA" w14:textId="77777777" w:rsidR="001F325A" w:rsidRPr="001F325A" w:rsidRDefault="001F325A" w:rsidP="001F325A">
      <w:pPr>
        <w:numPr>
          <w:ilvl w:val="0"/>
          <w:numId w:val="3"/>
        </w:numPr>
      </w:pPr>
      <w:r w:rsidRPr="001F325A">
        <w:t>"Data-driven decision-making"</w:t>
      </w:r>
    </w:p>
    <w:p w14:paraId="7D46E406" w14:textId="77777777" w:rsidR="001F325A" w:rsidRDefault="001F325A" w:rsidP="001F325A">
      <w:pPr>
        <w:sectPr w:rsidR="001F325A" w:rsidSect="001F325A">
          <w:type w:val="continuous"/>
          <w:pgSz w:w="11906" w:h="16838"/>
          <w:pgMar w:top="284" w:right="1418" w:bottom="284" w:left="1418" w:header="708" w:footer="708" w:gutter="0"/>
          <w:cols w:num="2" w:space="708"/>
          <w:docGrid w:linePitch="360"/>
        </w:sectPr>
      </w:pPr>
    </w:p>
    <w:p w14:paraId="4C7D280A" w14:textId="77777777" w:rsidR="001F325A" w:rsidRDefault="001F325A" w:rsidP="001F325A"/>
    <w:p w14:paraId="3A73279C" w14:textId="23A6AE65" w:rsidR="001F325A" w:rsidRPr="001F325A" w:rsidRDefault="001F325A" w:rsidP="001F325A">
      <w:r w:rsidRPr="001F325A">
        <w:t>By following these guidelines, your CV will stand out, effectively showcase your strengths, and improve your chances of landing the job interview.</w:t>
      </w:r>
    </w:p>
    <w:p w14:paraId="52FBD325" w14:textId="77777777" w:rsidR="009558C1" w:rsidRPr="001F325A" w:rsidRDefault="009558C1" w:rsidP="001F325A"/>
    <w:sectPr w:rsidR="009558C1" w:rsidRPr="001F325A" w:rsidSect="001F325A">
      <w:type w:val="continuous"/>
      <w:pgSz w:w="11906" w:h="16838"/>
      <w:pgMar w:top="284" w:right="1418"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664"/>
    <w:multiLevelType w:val="multilevel"/>
    <w:tmpl w:val="D3C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93B6E"/>
    <w:multiLevelType w:val="multilevel"/>
    <w:tmpl w:val="34C2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943FF"/>
    <w:multiLevelType w:val="multilevel"/>
    <w:tmpl w:val="BAB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608985">
    <w:abstractNumId w:val="0"/>
  </w:num>
  <w:num w:numId="2" w16cid:durableId="1760637013">
    <w:abstractNumId w:val="1"/>
  </w:num>
  <w:num w:numId="3" w16cid:durableId="839274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5A"/>
    <w:rsid w:val="00066E8A"/>
    <w:rsid w:val="000728EC"/>
    <w:rsid w:val="001F325A"/>
    <w:rsid w:val="004D50B1"/>
    <w:rsid w:val="008954A6"/>
    <w:rsid w:val="009558C1"/>
    <w:rsid w:val="00E60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4BAE"/>
  <w15:chartTrackingRefBased/>
  <w15:docId w15:val="{5D3B554C-A8ED-4685-85AF-CD834486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25A"/>
    <w:rPr>
      <w:rFonts w:eastAsiaTheme="majorEastAsia" w:cstheme="majorBidi"/>
      <w:color w:val="272727" w:themeColor="text1" w:themeTint="D8"/>
    </w:rPr>
  </w:style>
  <w:style w:type="paragraph" w:styleId="Title">
    <w:name w:val="Title"/>
    <w:basedOn w:val="Normal"/>
    <w:next w:val="Normal"/>
    <w:link w:val="TitleChar"/>
    <w:uiPriority w:val="10"/>
    <w:qFormat/>
    <w:rsid w:val="001F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5A"/>
    <w:pPr>
      <w:spacing w:before="160"/>
      <w:jc w:val="center"/>
    </w:pPr>
    <w:rPr>
      <w:i/>
      <w:iCs/>
      <w:color w:val="404040" w:themeColor="text1" w:themeTint="BF"/>
    </w:rPr>
  </w:style>
  <w:style w:type="character" w:customStyle="1" w:styleId="QuoteChar">
    <w:name w:val="Quote Char"/>
    <w:basedOn w:val="DefaultParagraphFont"/>
    <w:link w:val="Quote"/>
    <w:uiPriority w:val="29"/>
    <w:rsid w:val="001F325A"/>
    <w:rPr>
      <w:i/>
      <w:iCs/>
      <w:color w:val="404040" w:themeColor="text1" w:themeTint="BF"/>
    </w:rPr>
  </w:style>
  <w:style w:type="paragraph" w:styleId="ListParagraph">
    <w:name w:val="List Paragraph"/>
    <w:basedOn w:val="Normal"/>
    <w:uiPriority w:val="34"/>
    <w:qFormat/>
    <w:rsid w:val="001F325A"/>
    <w:pPr>
      <w:ind w:left="720"/>
      <w:contextualSpacing/>
    </w:pPr>
  </w:style>
  <w:style w:type="character" w:styleId="IntenseEmphasis">
    <w:name w:val="Intense Emphasis"/>
    <w:basedOn w:val="DefaultParagraphFont"/>
    <w:uiPriority w:val="21"/>
    <w:qFormat/>
    <w:rsid w:val="001F325A"/>
    <w:rPr>
      <w:i/>
      <w:iCs/>
      <w:color w:val="0F4761" w:themeColor="accent1" w:themeShade="BF"/>
    </w:rPr>
  </w:style>
  <w:style w:type="paragraph" w:styleId="IntenseQuote">
    <w:name w:val="Intense Quote"/>
    <w:basedOn w:val="Normal"/>
    <w:next w:val="Normal"/>
    <w:link w:val="IntenseQuoteChar"/>
    <w:uiPriority w:val="30"/>
    <w:qFormat/>
    <w:rsid w:val="001F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25A"/>
    <w:rPr>
      <w:i/>
      <w:iCs/>
      <w:color w:val="0F4761" w:themeColor="accent1" w:themeShade="BF"/>
    </w:rPr>
  </w:style>
  <w:style w:type="character" w:styleId="IntenseReference">
    <w:name w:val="Intense Reference"/>
    <w:basedOn w:val="DefaultParagraphFont"/>
    <w:uiPriority w:val="32"/>
    <w:qFormat/>
    <w:rsid w:val="001F3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67830">
      <w:bodyDiv w:val="1"/>
      <w:marLeft w:val="0"/>
      <w:marRight w:val="0"/>
      <w:marTop w:val="0"/>
      <w:marBottom w:val="0"/>
      <w:divBdr>
        <w:top w:val="none" w:sz="0" w:space="0" w:color="auto"/>
        <w:left w:val="none" w:sz="0" w:space="0" w:color="auto"/>
        <w:bottom w:val="none" w:sz="0" w:space="0" w:color="auto"/>
        <w:right w:val="none" w:sz="0" w:space="0" w:color="auto"/>
      </w:divBdr>
    </w:div>
    <w:div w:id="11639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Ferreira</dc:creator>
  <cp:keywords/>
  <dc:description/>
  <cp:lastModifiedBy>Jamie Bridges</cp:lastModifiedBy>
  <cp:revision>2</cp:revision>
  <dcterms:created xsi:type="dcterms:W3CDTF">2025-02-27T22:16:00Z</dcterms:created>
  <dcterms:modified xsi:type="dcterms:W3CDTF">2025-02-27T22:16:00Z</dcterms:modified>
</cp:coreProperties>
</file>